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08" w:rsidRDefault="00290B08" w:rsidP="00290B08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61036268"/>
      <w:r>
        <w:rPr>
          <w:rFonts w:ascii="Calibri" w:hAnsi="Calibri"/>
          <w:lang w:val="el-GR"/>
        </w:rPr>
        <w:t>ΠΑΡΑΡΤΗΜΑ ΙV – ΥΠΕΥΘΥΝΗ ΔΗΛΩΣΗ ΕΠΙΣΚΕΨΗΣ ΑΡΧΑΙΟΛ. ΧΩΡΟΥ ΚΑΣΤΡΟΥ ΠΑΤΡΑΣ</w:t>
      </w:r>
      <w:bookmarkEnd w:id="0"/>
    </w:p>
    <w:p w:rsidR="00290B08" w:rsidRDefault="00290B08" w:rsidP="00290B08">
      <w:pPr>
        <w:spacing w:before="11"/>
        <w:ind w:right="640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ΥΠΕΥΘΥΝΗ</w:t>
      </w:r>
      <w:r>
        <w:rPr>
          <w:b/>
          <w:spacing w:val="-1"/>
          <w:sz w:val="28"/>
          <w:lang w:val="el-GR"/>
        </w:rPr>
        <w:t xml:space="preserve"> </w:t>
      </w:r>
      <w:r>
        <w:rPr>
          <w:b/>
          <w:sz w:val="28"/>
          <w:lang w:val="el-GR"/>
        </w:rPr>
        <w:t>ΔΗΛΩΣΗ</w:t>
      </w:r>
    </w:p>
    <w:p w:rsidR="00290B08" w:rsidRDefault="00290B08" w:rsidP="00290B08">
      <w:pPr>
        <w:ind w:right="640"/>
        <w:jc w:val="center"/>
        <w:rPr>
          <w:b/>
          <w:sz w:val="14"/>
          <w:lang w:val="el-GR"/>
        </w:rPr>
      </w:pPr>
      <w:r>
        <w:rPr>
          <w:b/>
          <w:sz w:val="14"/>
          <w:lang w:val="el-GR"/>
        </w:rPr>
        <w:t>(άρθρο</w:t>
      </w:r>
      <w:r>
        <w:rPr>
          <w:b/>
          <w:spacing w:val="-2"/>
          <w:sz w:val="14"/>
          <w:lang w:val="el-GR"/>
        </w:rPr>
        <w:t xml:space="preserve"> </w:t>
      </w:r>
      <w:r>
        <w:rPr>
          <w:b/>
          <w:sz w:val="14"/>
          <w:lang w:val="el-GR"/>
        </w:rPr>
        <w:t>8</w:t>
      </w:r>
      <w:r>
        <w:rPr>
          <w:b/>
          <w:spacing w:val="-3"/>
          <w:sz w:val="14"/>
          <w:lang w:val="el-GR"/>
        </w:rPr>
        <w:t xml:space="preserve"> </w:t>
      </w:r>
      <w:r>
        <w:rPr>
          <w:b/>
          <w:sz w:val="14"/>
          <w:lang w:val="el-GR"/>
        </w:rPr>
        <w:t>Ν.1599/1986)</w:t>
      </w:r>
    </w:p>
    <w:tbl>
      <w:tblPr>
        <w:tblpPr w:leftFromText="180" w:rightFromText="180" w:vertAnchor="text" w:horzAnchor="margin" w:tblpY="1056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4"/>
        <w:gridCol w:w="751"/>
        <w:gridCol w:w="329"/>
        <w:gridCol w:w="721"/>
        <w:gridCol w:w="540"/>
        <w:gridCol w:w="540"/>
        <w:gridCol w:w="1292"/>
      </w:tblGrid>
      <w:tr w:rsidR="00290B08" w:rsidRPr="00661AC1" w:rsidTr="00560747">
        <w:trPr>
          <w:trHeight w:val="508"/>
        </w:trPr>
        <w:tc>
          <w:tcPr>
            <w:tcW w:w="1368" w:type="dxa"/>
          </w:tcPr>
          <w:p w:rsidR="00290B08" w:rsidRPr="00661AC1" w:rsidRDefault="00290B08" w:rsidP="00560747">
            <w:pPr>
              <w:pStyle w:val="TableParagraph"/>
              <w:spacing w:before="11"/>
              <w:ind w:right="528"/>
              <w:rPr>
                <w:rFonts w:asciiTheme="minorHAnsi" w:hAnsiTheme="minorHAnsi" w:cstheme="minorHAnsi"/>
                <w:b/>
                <w:sz w:val="17"/>
                <w:lang w:val="el-GR"/>
              </w:rPr>
            </w:pPr>
          </w:p>
          <w:p w:rsidR="00290B08" w:rsidRPr="00661AC1" w:rsidRDefault="00290B08" w:rsidP="00560747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</w:rPr>
            </w:pPr>
            <w:r w:rsidRPr="00661AC1">
              <w:rPr>
                <w:rFonts w:asciiTheme="minorHAnsi" w:hAnsiTheme="minorHAnsi" w:cstheme="minorHAnsi"/>
                <w:sz w:val="20"/>
              </w:rPr>
              <w:t>ΠΡΟΣ</w:t>
            </w:r>
            <w:r w:rsidRPr="00661AC1">
              <w:rPr>
                <w:rFonts w:asciiTheme="minorHAnsi" w:hAnsiTheme="minorHAnsi" w:cstheme="minorHAnsi"/>
                <w:position w:val="5"/>
                <w:sz w:val="12"/>
              </w:rPr>
              <w:t>(1)</w:t>
            </w:r>
            <w:r w:rsidRPr="00661A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290B08" w:rsidRPr="00661AC1" w:rsidRDefault="00290B08" w:rsidP="00560747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</w:rPr>
            </w:pPr>
            <w:r w:rsidRPr="00661AC1">
              <w:rPr>
                <w:rFonts w:asciiTheme="minorHAnsi" w:hAnsiTheme="minorHAnsi" w:cstheme="minorHAnsi"/>
                <w:sz w:val="20"/>
              </w:rPr>
              <w:t>ΕΦΟΡΕΙΑ</w:t>
            </w:r>
            <w:r w:rsidRPr="00661AC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61AC1">
              <w:rPr>
                <w:rFonts w:asciiTheme="minorHAnsi" w:hAnsiTheme="minorHAnsi" w:cstheme="minorHAnsi"/>
                <w:sz w:val="20"/>
              </w:rPr>
              <w:t>ΑΡΧΑΙΟΤΗΤΩΝ</w:t>
            </w:r>
            <w:r w:rsidRPr="00661AC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61AC1">
              <w:rPr>
                <w:rFonts w:asciiTheme="minorHAnsi" w:hAnsiTheme="minorHAnsi" w:cstheme="minorHAnsi"/>
                <w:sz w:val="20"/>
              </w:rPr>
              <w:t>ΑΧΑΪΑΣ</w:t>
            </w:r>
          </w:p>
        </w:tc>
      </w:tr>
      <w:tr w:rsidR="00290B08" w:rsidRPr="00661AC1" w:rsidTr="00560747">
        <w:trPr>
          <w:trHeight w:val="455"/>
        </w:trPr>
        <w:tc>
          <w:tcPr>
            <w:tcW w:w="1368" w:type="dxa"/>
          </w:tcPr>
          <w:p w:rsidR="00290B08" w:rsidRPr="00661AC1" w:rsidRDefault="00290B08" w:rsidP="0056074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rPr>
                <w:rFonts w:asciiTheme="minorHAnsi" w:hAnsiTheme="minorHAnsi" w:cstheme="minorHAnsi"/>
                <w:sz w:val="16"/>
              </w:rPr>
            </w:pPr>
            <w:r w:rsidRPr="00661AC1">
              <w:rPr>
                <w:rFonts w:asciiTheme="minorHAnsi" w:hAnsiTheme="minorHAnsi" w:cstheme="minorHAnsi"/>
                <w:sz w:val="16"/>
              </w:rPr>
              <w:t>Ο</w:t>
            </w:r>
            <w:r w:rsidRPr="00661AC1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661AC1">
              <w:rPr>
                <w:rFonts w:asciiTheme="minorHAnsi" w:hAnsiTheme="minorHAnsi" w:cstheme="minorHAnsi"/>
                <w:sz w:val="16"/>
              </w:rPr>
              <w:t>–</w:t>
            </w:r>
            <w:r w:rsidRPr="00661AC1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661AC1">
              <w:rPr>
                <w:rFonts w:asciiTheme="minorHAnsi" w:hAnsiTheme="minorHAnsi" w:cstheme="minorHAnsi"/>
                <w:sz w:val="16"/>
              </w:rPr>
              <w:t>Η</w:t>
            </w:r>
            <w:r w:rsidRPr="00661AC1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Όνομα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3747" w:type="dxa"/>
            <w:gridSpan w:val="5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80" w:type="dxa"/>
            <w:gridSpan w:val="2"/>
          </w:tcPr>
          <w:p w:rsidR="00290B08" w:rsidRPr="00661AC1" w:rsidRDefault="00290B08" w:rsidP="0056074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Επώνυμο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173" w:type="dxa"/>
            <w:gridSpan w:val="6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90B08" w:rsidRPr="00661AC1" w:rsidTr="00560747">
        <w:trPr>
          <w:trHeight w:val="455"/>
        </w:trPr>
        <w:tc>
          <w:tcPr>
            <w:tcW w:w="2446" w:type="dxa"/>
            <w:gridSpan w:val="4"/>
          </w:tcPr>
          <w:p w:rsidR="00290B08" w:rsidRPr="00661AC1" w:rsidRDefault="00290B08" w:rsidP="0056074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Όνομα</w:t>
            </w:r>
            <w:proofErr w:type="spellEnd"/>
            <w:r w:rsidRPr="00661AC1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και</w:t>
            </w:r>
            <w:proofErr w:type="spellEnd"/>
            <w:r w:rsidRPr="00661AC1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Επώνυμο</w:t>
            </w:r>
            <w:proofErr w:type="spellEnd"/>
            <w:r w:rsidRPr="00661AC1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Πατέρα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90B08" w:rsidRPr="00661AC1" w:rsidTr="00560747">
        <w:trPr>
          <w:trHeight w:val="671"/>
        </w:trPr>
        <w:tc>
          <w:tcPr>
            <w:tcW w:w="2446" w:type="dxa"/>
            <w:gridSpan w:val="4"/>
          </w:tcPr>
          <w:p w:rsidR="00290B08" w:rsidRPr="00661AC1" w:rsidRDefault="00290B08" w:rsidP="00560747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6"/>
              </w:rPr>
            </w:pPr>
          </w:p>
          <w:p w:rsidR="00290B08" w:rsidRPr="00661AC1" w:rsidRDefault="00290B08" w:rsidP="00560747">
            <w:pPr>
              <w:pStyle w:val="TableParagraph"/>
              <w:spacing w:line="214" w:lineRule="exact"/>
              <w:ind w:right="772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Όνομα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και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Επώνυμο</w:t>
            </w:r>
            <w:proofErr w:type="spellEnd"/>
            <w:r w:rsidRPr="00661AC1">
              <w:rPr>
                <w:rFonts w:asciiTheme="minorHAnsi" w:hAnsiTheme="minorHAnsi" w:cstheme="minorHAnsi"/>
                <w:spacing w:val="-37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Μητέρας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90B08" w:rsidRPr="00661AC1" w:rsidTr="00560747">
        <w:trPr>
          <w:trHeight w:val="457"/>
        </w:trPr>
        <w:tc>
          <w:tcPr>
            <w:tcW w:w="2446" w:type="dxa"/>
            <w:gridSpan w:val="4"/>
          </w:tcPr>
          <w:p w:rsidR="00290B08" w:rsidRPr="00661AC1" w:rsidRDefault="00290B08" w:rsidP="00560747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ind w:left="107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Ημερομηνία</w:t>
            </w:r>
            <w:proofErr w:type="spellEnd"/>
            <w:r w:rsidRPr="00661AC1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γέννησης</w:t>
            </w:r>
            <w:proofErr w:type="spellEnd"/>
            <w:r w:rsidRPr="00661AC1">
              <w:rPr>
                <w:rFonts w:asciiTheme="minorHAnsi" w:hAnsiTheme="minorHAnsi" w:cstheme="minorHAnsi"/>
                <w:position w:val="4"/>
                <w:sz w:val="10"/>
              </w:rPr>
              <w:t>(2)</w:t>
            </w:r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90B08" w:rsidRPr="00661AC1" w:rsidTr="00560747">
        <w:trPr>
          <w:trHeight w:val="455"/>
        </w:trPr>
        <w:tc>
          <w:tcPr>
            <w:tcW w:w="2446" w:type="dxa"/>
            <w:gridSpan w:val="4"/>
          </w:tcPr>
          <w:p w:rsidR="00290B08" w:rsidRPr="00661AC1" w:rsidRDefault="00290B08" w:rsidP="0056074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ind w:left="107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Τόπος</w:t>
            </w:r>
            <w:proofErr w:type="spellEnd"/>
            <w:r w:rsidRPr="00661AC1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Γέννησης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90B08" w:rsidRPr="00661AC1" w:rsidTr="00560747">
        <w:trPr>
          <w:trHeight w:val="455"/>
        </w:trPr>
        <w:tc>
          <w:tcPr>
            <w:tcW w:w="2446" w:type="dxa"/>
            <w:gridSpan w:val="4"/>
          </w:tcPr>
          <w:p w:rsidR="00290B08" w:rsidRPr="00661AC1" w:rsidRDefault="00290B08" w:rsidP="0056074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ind w:left="107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Αριθμός</w:t>
            </w:r>
            <w:proofErr w:type="spellEnd"/>
            <w:r w:rsidRPr="00661AC1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Δελτίου</w:t>
            </w:r>
            <w:proofErr w:type="spellEnd"/>
            <w:r w:rsidRPr="00661AC1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Ταυτότητας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3045" w:type="dxa"/>
            <w:gridSpan w:val="3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4" w:type="dxa"/>
          </w:tcPr>
          <w:p w:rsidR="00290B08" w:rsidRPr="00661AC1" w:rsidRDefault="00290B08" w:rsidP="0056074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ind w:left="95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Τηλ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173" w:type="dxa"/>
            <w:gridSpan w:val="6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90B08" w:rsidRPr="00661AC1" w:rsidTr="00560747">
        <w:trPr>
          <w:trHeight w:val="455"/>
        </w:trPr>
        <w:tc>
          <w:tcPr>
            <w:tcW w:w="1696" w:type="dxa"/>
            <w:gridSpan w:val="2"/>
          </w:tcPr>
          <w:p w:rsidR="00290B08" w:rsidRPr="00661AC1" w:rsidRDefault="00290B08" w:rsidP="0056074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ind w:left="107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Τόπος</w:t>
            </w:r>
            <w:proofErr w:type="spellEnd"/>
            <w:r w:rsidRPr="00661AC1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Κατοικίας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2699" w:type="dxa"/>
            <w:gridSpan w:val="3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:rsidR="00290B08" w:rsidRPr="00661AC1" w:rsidRDefault="00290B08" w:rsidP="0056074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Οδός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2160" w:type="dxa"/>
            <w:gridSpan w:val="4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1" w:type="dxa"/>
          </w:tcPr>
          <w:p w:rsidR="00290B08" w:rsidRPr="00661AC1" w:rsidRDefault="00290B08" w:rsidP="0056074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ind w:left="11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Αριθ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540" w:type="dxa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" w:type="dxa"/>
          </w:tcPr>
          <w:p w:rsidR="00290B08" w:rsidRPr="00661AC1" w:rsidRDefault="00290B08" w:rsidP="0056074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z w:val="16"/>
              </w:rPr>
            </w:pPr>
            <w:r w:rsidRPr="00661AC1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292" w:type="dxa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90B08" w:rsidRPr="00C73CC0" w:rsidTr="00560747">
        <w:trPr>
          <w:trHeight w:val="813"/>
        </w:trPr>
        <w:tc>
          <w:tcPr>
            <w:tcW w:w="2353" w:type="dxa"/>
            <w:gridSpan w:val="3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290B08" w:rsidRPr="00661AC1" w:rsidRDefault="00290B08" w:rsidP="00560747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9"/>
              </w:rPr>
            </w:pPr>
          </w:p>
          <w:p w:rsidR="00290B08" w:rsidRPr="00661AC1" w:rsidRDefault="00290B08" w:rsidP="00560747">
            <w:pPr>
              <w:pStyle w:val="TableParagraph"/>
              <w:spacing w:line="198" w:lineRule="exact"/>
              <w:ind w:left="107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Αρ</w:t>
            </w:r>
            <w:proofErr w:type="spellEnd"/>
            <w:r w:rsidRPr="00661AC1">
              <w:rPr>
                <w:rFonts w:asciiTheme="minorHAnsi" w:hAnsiTheme="minorHAnsi" w:cstheme="minorHAnsi"/>
                <w:sz w:val="16"/>
              </w:rPr>
              <w:t>.</w:t>
            </w:r>
            <w:r w:rsidRPr="00661AC1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661AC1">
              <w:rPr>
                <w:rFonts w:asciiTheme="minorHAnsi" w:hAnsiTheme="minorHAnsi" w:cstheme="minorHAnsi"/>
                <w:sz w:val="16"/>
              </w:rPr>
              <w:t>Τηλεομοιοτύπου</w:t>
            </w:r>
            <w:proofErr w:type="spellEnd"/>
            <w:r w:rsidRPr="00661AC1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661AC1">
              <w:rPr>
                <w:rFonts w:asciiTheme="minorHAnsi" w:hAnsiTheme="minorHAnsi" w:cstheme="minorHAnsi"/>
                <w:sz w:val="16"/>
              </w:rPr>
              <w:t>(Fax):</w:t>
            </w:r>
          </w:p>
        </w:tc>
        <w:tc>
          <w:tcPr>
            <w:tcW w:w="3138" w:type="dxa"/>
            <w:gridSpan w:val="4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55" w:type="dxa"/>
            <w:gridSpan w:val="2"/>
          </w:tcPr>
          <w:p w:rsidR="00290B08" w:rsidRPr="00661AC1" w:rsidRDefault="00290B08" w:rsidP="00560747">
            <w:pPr>
              <w:pStyle w:val="TableParagraph"/>
              <w:ind w:left="126" w:right="222"/>
              <w:rPr>
                <w:rFonts w:asciiTheme="minorHAnsi" w:hAnsiTheme="minorHAnsi" w:cstheme="minorHAnsi"/>
                <w:sz w:val="16"/>
                <w:lang w:val="el-GR"/>
              </w:rPr>
            </w:pPr>
            <w:r w:rsidRPr="00661AC1">
              <w:rPr>
                <w:rFonts w:asciiTheme="minorHAnsi" w:hAnsiTheme="minorHAnsi" w:cstheme="minorHAnsi"/>
                <w:spacing w:val="-1"/>
                <w:sz w:val="16"/>
                <w:lang w:val="el-GR"/>
              </w:rPr>
              <w:t xml:space="preserve">Δ/νση </w:t>
            </w:r>
            <w:r w:rsidRPr="00661AC1">
              <w:rPr>
                <w:rFonts w:asciiTheme="minorHAnsi" w:hAnsiTheme="minorHAnsi" w:cstheme="minorHAnsi"/>
                <w:sz w:val="16"/>
                <w:lang w:val="el-GR"/>
              </w:rPr>
              <w:t>Ηλεκτρ.</w:t>
            </w:r>
            <w:r w:rsidRPr="00661AC1">
              <w:rPr>
                <w:rFonts w:asciiTheme="minorHAnsi" w:hAnsiTheme="minorHAnsi" w:cstheme="minorHAnsi"/>
                <w:spacing w:val="-37"/>
                <w:sz w:val="16"/>
                <w:lang w:val="el-GR"/>
              </w:rPr>
              <w:t xml:space="preserve"> </w:t>
            </w:r>
            <w:r w:rsidRPr="00661AC1">
              <w:rPr>
                <w:rFonts w:asciiTheme="minorHAnsi" w:hAnsiTheme="minorHAnsi" w:cstheme="minorHAnsi"/>
                <w:sz w:val="16"/>
                <w:lang w:val="el-GR"/>
              </w:rPr>
              <w:t>Ταχυδρομείου</w:t>
            </w:r>
          </w:p>
          <w:p w:rsidR="00290B08" w:rsidRPr="00661AC1" w:rsidRDefault="00290B08" w:rsidP="00560747">
            <w:pPr>
              <w:pStyle w:val="TableParagraph"/>
              <w:spacing w:line="198" w:lineRule="exact"/>
              <w:ind w:left="126"/>
              <w:rPr>
                <w:rFonts w:asciiTheme="minorHAnsi" w:hAnsiTheme="minorHAnsi" w:cstheme="minorHAnsi"/>
                <w:sz w:val="16"/>
                <w:lang w:val="el-GR"/>
              </w:rPr>
            </w:pPr>
            <w:r w:rsidRPr="00661AC1">
              <w:rPr>
                <w:rFonts w:asciiTheme="minorHAnsi" w:hAnsiTheme="minorHAnsi" w:cstheme="minorHAnsi"/>
                <w:sz w:val="16"/>
                <w:lang w:val="el-GR"/>
              </w:rPr>
              <w:t>(Ε</w:t>
            </w:r>
            <w:r w:rsidRPr="00661AC1">
              <w:rPr>
                <w:rFonts w:asciiTheme="minorHAnsi" w:hAnsiTheme="minorHAnsi" w:cstheme="minorHAnsi"/>
                <w:sz w:val="16"/>
              </w:rPr>
              <w:t>mail</w:t>
            </w:r>
            <w:r w:rsidRPr="00661AC1">
              <w:rPr>
                <w:rFonts w:asciiTheme="minorHAnsi" w:hAnsiTheme="minorHAnsi" w:cstheme="minorHAnsi"/>
                <w:sz w:val="16"/>
                <w:lang w:val="el-GR"/>
              </w:rPr>
              <w:t>):</w:t>
            </w:r>
          </w:p>
        </w:tc>
        <w:tc>
          <w:tcPr>
            <w:tcW w:w="3422" w:type="dxa"/>
            <w:gridSpan w:val="5"/>
          </w:tcPr>
          <w:p w:rsidR="00290B08" w:rsidRPr="00661AC1" w:rsidRDefault="00290B08" w:rsidP="00560747">
            <w:pPr>
              <w:pStyle w:val="TableParagraph"/>
              <w:rPr>
                <w:rFonts w:asciiTheme="minorHAnsi" w:hAnsiTheme="minorHAnsi" w:cstheme="minorHAnsi"/>
                <w:sz w:val="16"/>
                <w:lang w:val="el-GR"/>
              </w:rPr>
            </w:pPr>
          </w:p>
        </w:tc>
      </w:tr>
    </w:tbl>
    <w:p w:rsidR="00290B08" w:rsidRDefault="00290B08" w:rsidP="00290B08">
      <w:pPr>
        <w:pStyle w:val="a3"/>
        <w:spacing w:before="6"/>
        <w:rPr>
          <w:b/>
          <w:lang w:val="el-GR"/>
        </w:rPr>
      </w:pPr>
      <w:r w:rsidRPr="00EA0366">
        <w:rPr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6.75pt;margin-top:17.35pt;width:477.6pt;height:26.8pt;z-index:-251656192;mso-position-horizontal-relative:page;mso-position-vertical-relative:text" o:gfxdata="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kUtidYAAAAKAQAADwAAAAAAAAABACAAAAAiAAAAZHJzL2Rvd25yZXYueG1sUEsB&#10;AhQAFAAAAAgAh07iQJ6cvBQwAgAAZAQAAA4AAAAAAAAAAQAgAAAAJQEAAGRycy9lMm9Eb2MueG1s&#10;UEsFBgAAAAAGAAYAWQEAAMcFAAAAAA==&#10;" filled="f" strokeweight=".48pt">
            <v:textbox inset="0,0,0,0">
              <w:txbxContent>
                <w:p w:rsidR="00290B08" w:rsidRDefault="00290B08" w:rsidP="00290B08">
                  <w:pPr>
                    <w:spacing w:before="20"/>
                    <w:ind w:left="3089" w:hanging="2958"/>
                    <w:rPr>
                      <w:sz w:val="18"/>
                      <w:lang w:val="el-GR"/>
                    </w:rPr>
                  </w:pPr>
                  <w:r>
                    <w:rPr>
                      <w:sz w:val="18"/>
                      <w:lang w:val="el-GR"/>
                    </w:rPr>
                    <w:t>Η</w:t>
                  </w:r>
                  <w:r>
                    <w:rPr>
                      <w:spacing w:val="-2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ακρίβεια</w:t>
                  </w:r>
                  <w:r>
                    <w:rPr>
                      <w:spacing w:val="-1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των</w:t>
                  </w:r>
                  <w:r>
                    <w:rPr>
                      <w:spacing w:val="-3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στοιχείων</w:t>
                  </w:r>
                  <w:r>
                    <w:rPr>
                      <w:spacing w:val="-3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που</w:t>
                  </w:r>
                  <w:r>
                    <w:rPr>
                      <w:spacing w:val="-2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υποβάλλονται</w:t>
                  </w:r>
                  <w:r>
                    <w:rPr>
                      <w:spacing w:val="-1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με</w:t>
                  </w:r>
                  <w:r>
                    <w:rPr>
                      <w:spacing w:val="-3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αυτή</w:t>
                  </w:r>
                  <w:r>
                    <w:rPr>
                      <w:spacing w:val="-2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τη</w:t>
                  </w:r>
                  <w:r>
                    <w:rPr>
                      <w:spacing w:val="-3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δήλωση</w:t>
                  </w:r>
                  <w:r>
                    <w:rPr>
                      <w:spacing w:val="-1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μπορεί</w:t>
                  </w:r>
                  <w:r>
                    <w:rPr>
                      <w:spacing w:val="-4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να</w:t>
                  </w:r>
                  <w:r>
                    <w:rPr>
                      <w:spacing w:val="-2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ελεγχθεί</w:t>
                  </w:r>
                  <w:r>
                    <w:rPr>
                      <w:spacing w:val="-1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με</w:t>
                  </w:r>
                  <w:r>
                    <w:rPr>
                      <w:spacing w:val="-3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βάση</w:t>
                  </w:r>
                  <w:r>
                    <w:rPr>
                      <w:spacing w:val="-1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το</w:t>
                  </w:r>
                  <w:r>
                    <w:rPr>
                      <w:spacing w:val="-3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αρχείο</w:t>
                  </w:r>
                  <w:r>
                    <w:rPr>
                      <w:spacing w:val="-2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άλλων</w:t>
                  </w:r>
                  <w:r>
                    <w:rPr>
                      <w:spacing w:val="-42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υπηρεσιών</w:t>
                  </w:r>
                  <w:r>
                    <w:rPr>
                      <w:spacing w:val="-2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(άρθρο 8</w:t>
                  </w:r>
                  <w:r>
                    <w:rPr>
                      <w:spacing w:val="1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παρ. 4</w:t>
                  </w:r>
                  <w:r>
                    <w:rPr>
                      <w:spacing w:val="-1"/>
                      <w:sz w:val="18"/>
                      <w:lang w:val="el-GR"/>
                    </w:rPr>
                    <w:t xml:space="preserve"> </w:t>
                  </w:r>
                  <w:r>
                    <w:rPr>
                      <w:sz w:val="18"/>
                      <w:lang w:val="el-GR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290B08" w:rsidRDefault="00290B08" w:rsidP="00290B08">
      <w:pPr>
        <w:spacing w:before="43"/>
        <w:ind w:left="828" w:right="83"/>
        <w:rPr>
          <w:szCs w:val="22"/>
          <w:lang w:val="el-GR"/>
        </w:rPr>
      </w:pPr>
      <w:r>
        <w:rPr>
          <w:szCs w:val="22"/>
          <w:lang w:val="el-GR"/>
        </w:rPr>
        <w:t xml:space="preserve">Με ατομική μου ευθύνη και γνωρίζοντας τις κυρώσεις </w:t>
      </w:r>
      <w:r>
        <w:rPr>
          <w:position w:val="5"/>
          <w:szCs w:val="22"/>
          <w:lang w:val="el-GR"/>
        </w:rPr>
        <w:t>(3)</w:t>
      </w:r>
      <w:r>
        <w:rPr>
          <w:szCs w:val="22"/>
          <w:lang w:val="el-GR"/>
        </w:rPr>
        <w:t>, που προβλέπονται από τις διατάξεις της παρ. 6 του</w:t>
      </w:r>
      <w:r>
        <w:rPr>
          <w:spacing w:val="-42"/>
          <w:szCs w:val="22"/>
          <w:lang w:val="el-GR"/>
        </w:rPr>
        <w:t xml:space="preserve"> </w:t>
      </w:r>
      <w:r>
        <w:rPr>
          <w:szCs w:val="22"/>
          <w:lang w:val="el-GR"/>
        </w:rPr>
        <w:t>άρθρου</w:t>
      </w:r>
      <w:r>
        <w:rPr>
          <w:spacing w:val="-2"/>
          <w:szCs w:val="22"/>
          <w:lang w:val="el-GR"/>
        </w:rPr>
        <w:t xml:space="preserve"> </w:t>
      </w:r>
      <w:r>
        <w:rPr>
          <w:szCs w:val="22"/>
          <w:lang w:val="el-GR"/>
        </w:rPr>
        <w:t>22</w:t>
      </w:r>
      <w:r>
        <w:rPr>
          <w:spacing w:val="1"/>
          <w:szCs w:val="22"/>
          <w:lang w:val="el-GR"/>
        </w:rPr>
        <w:t xml:space="preserve"> </w:t>
      </w:r>
      <w:r>
        <w:rPr>
          <w:szCs w:val="22"/>
          <w:lang w:val="el-GR"/>
        </w:rPr>
        <w:t>του</w:t>
      </w:r>
      <w:r>
        <w:rPr>
          <w:spacing w:val="-1"/>
          <w:szCs w:val="22"/>
          <w:lang w:val="el-GR"/>
        </w:rPr>
        <w:t xml:space="preserve"> </w:t>
      </w:r>
      <w:r>
        <w:rPr>
          <w:szCs w:val="22"/>
          <w:lang w:val="el-GR"/>
        </w:rPr>
        <w:t>Ν. 1599/1986, δηλώνω ότι:</w:t>
      </w:r>
    </w:p>
    <w:p w:rsidR="00290B08" w:rsidRDefault="00290B08" w:rsidP="00290B08">
      <w:pPr>
        <w:spacing w:before="60"/>
        <w:ind w:left="828"/>
        <w:rPr>
          <w:szCs w:val="22"/>
          <w:lang w:val="el-GR"/>
        </w:rPr>
      </w:pPr>
      <w:r>
        <w:rPr>
          <w:szCs w:val="22"/>
          <w:lang w:val="el-GR"/>
        </w:rPr>
        <w:t>Επισκέφτηκα</w:t>
      </w:r>
      <w:r>
        <w:rPr>
          <w:spacing w:val="-6"/>
          <w:szCs w:val="22"/>
          <w:lang w:val="el-GR"/>
        </w:rPr>
        <w:t xml:space="preserve"> </w:t>
      </w:r>
      <w:r>
        <w:rPr>
          <w:szCs w:val="22"/>
          <w:lang w:val="el-GR"/>
        </w:rPr>
        <w:t>το</w:t>
      </w:r>
      <w:r>
        <w:rPr>
          <w:spacing w:val="-5"/>
          <w:szCs w:val="22"/>
          <w:lang w:val="el-GR"/>
        </w:rPr>
        <w:t xml:space="preserve">ν αρχαιολογικό χώρο του Κάστρου Πάτρας </w:t>
      </w:r>
      <w:r>
        <w:rPr>
          <w:spacing w:val="-3"/>
          <w:szCs w:val="22"/>
          <w:lang w:val="el-GR"/>
        </w:rPr>
        <w:t xml:space="preserve"> </w:t>
      </w:r>
      <w:r>
        <w:rPr>
          <w:szCs w:val="22"/>
          <w:lang w:val="el-GR"/>
        </w:rPr>
        <w:t>κατόπιν</w:t>
      </w:r>
      <w:r>
        <w:rPr>
          <w:spacing w:val="3"/>
          <w:szCs w:val="22"/>
          <w:lang w:val="el-GR"/>
        </w:rPr>
        <w:t xml:space="preserve"> </w:t>
      </w:r>
      <w:r>
        <w:rPr>
          <w:szCs w:val="22"/>
          <w:lang w:val="el-GR"/>
        </w:rPr>
        <w:t>συνεννοήσεως</w:t>
      </w:r>
      <w:r>
        <w:rPr>
          <w:spacing w:val="-2"/>
          <w:szCs w:val="22"/>
          <w:lang w:val="el-GR"/>
        </w:rPr>
        <w:t xml:space="preserve"> </w:t>
      </w:r>
      <w:r>
        <w:rPr>
          <w:szCs w:val="22"/>
          <w:lang w:val="el-GR"/>
        </w:rPr>
        <w:t>με</w:t>
      </w:r>
      <w:r>
        <w:rPr>
          <w:spacing w:val="-4"/>
          <w:szCs w:val="22"/>
          <w:lang w:val="el-GR"/>
        </w:rPr>
        <w:t xml:space="preserve"> </w:t>
      </w:r>
      <w:r>
        <w:rPr>
          <w:szCs w:val="22"/>
          <w:lang w:val="el-GR"/>
        </w:rPr>
        <w:t>τους αρμόδιους υπαλλήλους της</w:t>
      </w:r>
      <w:r>
        <w:rPr>
          <w:spacing w:val="-4"/>
          <w:szCs w:val="22"/>
          <w:lang w:val="el-GR"/>
        </w:rPr>
        <w:t xml:space="preserve"> </w:t>
      </w:r>
      <w:r>
        <w:rPr>
          <w:szCs w:val="22"/>
          <w:lang w:val="el-GR"/>
        </w:rPr>
        <w:t xml:space="preserve">ΕΦΑΑΧΑ που αναφέρονται στη παρ. 2.4.1 της Διακήρυξης και ενώπιον τους </w:t>
      </w:r>
      <w:r>
        <w:rPr>
          <w:szCs w:val="22"/>
          <w:u w:val="dotted"/>
          <w:lang w:val="el-GR"/>
        </w:rPr>
        <w:t>έλαβα</w:t>
      </w:r>
      <w:r>
        <w:rPr>
          <w:spacing w:val="-4"/>
          <w:szCs w:val="22"/>
          <w:u w:val="dotted"/>
          <w:lang w:val="el-GR"/>
        </w:rPr>
        <w:t xml:space="preserve"> </w:t>
      </w:r>
      <w:r>
        <w:rPr>
          <w:szCs w:val="22"/>
          <w:u w:val="dotted"/>
          <w:lang w:val="el-GR"/>
        </w:rPr>
        <w:t>γνώση</w:t>
      </w:r>
      <w:r>
        <w:rPr>
          <w:spacing w:val="-2"/>
          <w:szCs w:val="22"/>
          <w:u w:val="dotted"/>
          <w:lang w:val="el-GR"/>
        </w:rPr>
        <w:t xml:space="preserve"> </w:t>
      </w:r>
      <w:r>
        <w:rPr>
          <w:szCs w:val="22"/>
          <w:u w:val="dotted"/>
          <w:lang w:val="el-GR"/>
        </w:rPr>
        <w:t>των</w:t>
      </w:r>
      <w:r>
        <w:rPr>
          <w:spacing w:val="-2"/>
          <w:szCs w:val="22"/>
          <w:u w:val="dotted"/>
          <w:lang w:val="el-GR"/>
        </w:rPr>
        <w:t xml:space="preserve"> </w:t>
      </w:r>
      <w:r>
        <w:rPr>
          <w:szCs w:val="22"/>
          <w:u w:val="dotted"/>
          <w:lang w:val="el-GR"/>
        </w:rPr>
        <w:t>υφιστάμενων</w:t>
      </w:r>
      <w:r>
        <w:rPr>
          <w:spacing w:val="-4"/>
          <w:szCs w:val="22"/>
          <w:u w:val="dotted"/>
          <w:lang w:val="el-GR"/>
        </w:rPr>
        <w:t xml:space="preserve"> </w:t>
      </w:r>
      <w:r>
        <w:rPr>
          <w:szCs w:val="22"/>
          <w:u w:val="dotted"/>
          <w:lang w:val="el-GR"/>
        </w:rPr>
        <w:t>συνθηκών</w:t>
      </w:r>
      <w:r>
        <w:rPr>
          <w:spacing w:val="-2"/>
          <w:szCs w:val="22"/>
          <w:u w:val="dotted"/>
          <w:lang w:val="el-GR"/>
        </w:rPr>
        <w:t xml:space="preserve"> </w:t>
      </w:r>
      <w:r>
        <w:rPr>
          <w:szCs w:val="22"/>
          <w:u w:val="dotted"/>
          <w:lang w:val="el-GR"/>
        </w:rPr>
        <w:t>του</w:t>
      </w:r>
      <w:r>
        <w:rPr>
          <w:spacing w:val="1"/>
          <w:szCs w:val="22"/>
          <w:u w:val="dotted"/>
          <w:lang w:val="el-GR"/>
        </w:rPr>
        <w:t xml:space="preserve"> </w:t>
      </w:r>
      <w:r>
        <w:rPr>
          <w:szCs w:val="22"/>
          <w:u w:val="dotted"/>
          <w:lang w:val="el-GR"/>
        </w:rPr>
        <w:t>χώρου</w:t>
      </w:r>
      <w:r>
        <w:rPr>
          <w:spacing w:val="-4"/>
          <w:szCs w:val="22"/>
          <w:u w:val="dotted"/>
          <w:lang w:val="el-GR"/>
        </w:rPr>
        <w:t xml:space="preserve"> (εσωτερικά – εξωτερικά) και των προσβάσεων σε αυτόν. </w:t>
      </w:r>
    </w:p>
    <w:p w:rsidR="00290B08" w:rsidRDefault="00290B08" w:rsidP="00290B08">
      <w:pPr>
        <w:tabs>
          <w:tab w:val="left" w:leader="dot" w:pos="9673"/>
        </w:tabs>
        <w:spacing w:before="50"/>
        <w:ind w:left="6804"/>
        <w:rPr>
          <w:szCs w:val="22"/>
          <w:lang w:val="el-GR"/>
        </w:rPr>
      </w:pPr>
      <w:r>
        <w:rPr>
          <w:szCs w:val="22"/>
          <w:lang w:val="el-GR"/>
        </w:rPr>
        <w:t>Ημερομηνία:  …………..</w:t>
      </w:r>
    </w:p>
    <w:p w:rsidR="00290B08" w:rsidRDefault="00290B08" w:rsidP="00290B08">
      <w:pPr>
        <w:ind w:left="6804" w:right="1359"/>
        <w:jc w:val="left"/>
        <w:rPr>
          <w:szCs w:val="22"/>
          <w:lang w:val="el-GR"/>
        </w:rPr>
      </w:pPr>
      <w:r>
        <w:rPr>
          <w:szCs w:val="22"/>
          <w:lang w:val="el-GR"/>
        </w:rPr>
        <w:t>Ο –</w:t>
      </w:r>
      <w:r>
        <w:rPr>
          <w:spacing w:val="-1"/>
          <w:szCs w:val="22"/>
          <w:lang w:val="el-GR"/>
        </w:rPr>
        <w:t xml:space="preserve"> </w:t>
      </w:r>
      <w:r>
        <w:rPr>
          <w:szCs w:val="22"/>
          <w:lang w:val="el-GR"/>
        </w:rPr>
        <w:t>Η</w:t>
      </w:r>
      <w:r>
        <w:rPr>
          <w:spacing w:val="1"/>
          <w:szCs w:val="22"/>
          <w:lang w:val="el-GR"/>
        </w:rPr>
        <w:t xml:space="preserve"> Δ</w:t>
      </w:r>
      <w:r>
        <w:rPr>
          <w:szCs w:val="22"/>
          <w:lang w:val="el-GR"/>
        </w:rPr>
        <w:t>ηλ.</w:t>
      </w:r>
    </w:p>
    <w:p w:rsidR="00290B08" w:rsidRDefault="00290B08" w:rsidP="00290B08">
      <w:pPr>
        <w:ind w:left="6804" w:right="1359"/>
        <w:jc w:val="left"/>
        <w:rPr>
          <w:szCs w:val="22"/>
          <w:lang w:val="el-GR"/>
        </w:rPr>
      </w:pPr>
    </w:p>
    <w:p w:rsidR="00290B08" w:rsidRDefault="00290B08" w:rsidP="00290B08">
      <w:pPr>
        <w:ind w:left="6804"/>
        <w:rPr>
          <w:szCs w:val="22"/>
          <w:lang w:val="el-GR"/>
        </w:rPr>
      </w:pPr>
      <w:r>
        <w:rPr>
          <w:szCs w:val="22"/>
          <w:lang w:val="el-GR"/>
        </w:rPr>
        <w:t>(Υπογραφή)</w:t>
      </w:r>
    </w:p>
    <w:p w:rsidR="00290B08" w:rsidRDefault="00290B08" w:rsidP="00290B08">
      <w:pPr>
        <w:pStyle w:val="ColorfulList-Accent11"/>
        <w:widowControl w:val="0"/>
        <w:numPr>
          <w:ilvl w:val="0"/>
          <w:numId w:val="1"/>
        </w:numPr>
        <w:tabs>
          <w:tab w:val="left" w:pos="877"/>
        </w:tabs>
        <w:suppressAutoHyphens w:val="0"/>
        <w:autoSpaceDE w:val="0"/>
        <w:autoSpaceDN w:val="0"/>
        <w:spacing w:after="0"/>
        <w:rPr>
          <w:sz w:val="16"/>
          <w:lang w:val="el-GR"/>
        </w:rPr>
      </w:pPr>
      <w:r>
        <w:rPr>
          <w:sz w:val="16"/>
          <w:lang w:val="el-GR"/>
        </w:rPr>
        <w:t>Αναγράφεται</w:t>
      </w:r>
      <w:r>
        <w:rPr>
          <w:spacing w:val="-4"/>
          <w:sz w:val="16"/>
          <w:lang w:val="el-GR"/>
        </w:rPr>
        <w:t xml:space="preserve"> </w:t>
      </w:r>
      <w:r>
        <w:rPr>
          <w:sz w:val="16"/>
          <w:lang w:val="el-GR"/>
        </w:rPr>
        <w:t>από</w:t>
      </w:r>
      <w:r>
        <w:rPr>
          <w:spacing w:val="-4"/>
          <w:sz w:val="16"/>
          <w:lang w:val="el-GR"/>
        </w:rPr>
        <w:t xml:space="preserve"> </w:t>
      </w:r>
      <w:r>
        <w:rPr>
          <w:sz w:val="16"/>
          <w:lang w:val="el-GR"/>
        </w:rPr>
        <w:t>τον</w:t>
      </w:r>
      <w:r>
        <w:rPr>
          <w:spacing w:val="-3"/>
          <w:sz w:val="16"/>
          <w:lang w:val="el-GR"/>
        </w:rPr>
        <w:t xml:space="preserve"> </w:t>
      </w:r>
      <w:r>
        <w:rPr>
          <w:sz w:val="16"/>
          <w:lang w:val="el-GR"/>
        </w:rPr>
        <w:t>ενδιαφερόμενο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πολίτη</w:t>
      </w:r>
      <w:r>
        <w:rPr>
          <w:spacing w:val="-3"/>
          <w:sz w:val="16"/>
          <w:lang w:val="el-GR"/>
        </w:rPr>
        <w:t xml:space="preserve"> </w:t>
      </w:r>
      <w:r>
        <w:rPr>
          <w:sz w:val="16"/>
          <w:lang w:val="el-GR"/>
        </w:rPr>
        <w:t>ή</w:t>
      </w:r>
      <w:r>
        <w:rPr>
          <w:spacing w:val="-2"/>
          <w:sz w:val="16"/>
          <w:lang w:val="el-GR"/>
        </w:rPr>
        <w:t xml:space="preserve"> </w:t>
      </w:r>
      <w:r>
        <w:rPr>
          <w:sz w:val="16"/>
          <w:lang w:val="el-GR"/>
        </w:rPr>
        <w:t>Αρχή</w:t>
      </w:r>
      <w:r>
        <w:rPr>
          <w:spacing w:val="-3"/>
          <w:sz w:val="16"/>
          <w:lang w:val="el-GR"/>
        </w:rPr>
        <w:t xml:space="preserve"> </w:t>
      </w:r>
      <w:r>
        <w:rPr>
          <w:sz w:val="16"/>
          <w:lang w:val="el-GR"/>
        </w:rPr>
        <w:t>ή</w:t>
      </w:r>
      <w:r>
        <w:rPr>
          <w:spacing w:val="-2"/>
          <w:sz w:val="16"/>
          <w:lang w:val="el-GR"/>
        </w:rPr>
        <w:t xml:space="preserve"> </w:t>
      </w:r>
      <w:r>
        <w:rPr>
          <w:sz w:val="16"/>
          <w:lang w:val="el-GR"/>
        </w:rPr>
        <w:t>η</w:t>
      </w:r>
      <w:r>
        <w:rPr>
          <w:spacing w:val="-3"/>
          <w:sz w:val="16"/>
          <w:lang w:val="el-GR"/>
        </w:rPr>
        <w:t xml:space="preserve"> </w:t>
      </w:r>
      <w:r>
        <w:rPr>
          <w:sz w:val="16"/>
          <w:lang w:val="el-GR"/>
        </w:rPr>
        <w:t>Υπηρεσία</w:t>
      </w:r>
      <w:r>
        <w:rPr>
          <w:spacing w:val="-2"/>
          <w:sz w:val="16"/>
          <w:lang w:val="el-GR"/>
        </w:rPr>
        <w:t xml:space="preserve"> </w:t>
      </w:r>
      <w:r>
        <w:rPr>
          <w:sz w:val="16"/>
          <w:lang w:val="el-GR"/>
        </w:rPr>
        <w:t>του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δημόσιου</w:t>
      </w:r>
      <w:r>
        <w:rPr>
          <w:spacing w:val="-2"/>
          <w:sz w:val="16"/>
          <w:lang w:val="el-GR"/>
        </w:rPr>
        <w:t xml:space="preserve"> </w:t>
      </w:r>
      <w:r>
        <w:rPr>
          <w:sz w:val="16"/>
          <w:lang w:val="el-GR"/>
        </w:rPr>
        <w:t>τομέα,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που</w:t>
      </w:r>
      <w:r>
        <w:rPr>
          <w:spacing w:val="-3"/>
          <w:sz w:val="16"/>
          <w:lang w:val="el-GR"/>
        </w:rPr>
        <w:t xml:space="preserve"> </w:t>
      </w:r>
      <w:r>
        <w:rPr>
          <w:sz w:val="16"/>
          <w:lang w:val="el-GR"/>
        </w:rPr>
        <w:t>απευθύνεται</w:t>
      </w:r>
      <w:r>
        <w:rPr>
          <w:spacing w:val="-2"/>
          <w:sz w:val="16"/>
          <w:lang w:val="el-GR"/>
        </w:rPr>
        <w:t xml:space="preserve"> </w:t>
      </w:r>
      <w:r>
        <w:rPr>
          <w:sz w:val="16"/>
          <w:lang w:val="el-GR"/>
        </w:rPr>
        <w:t>η</w:t>
      </w:r>
      <w:r>
        <w:rPr>
          <w:spacing w:val="-5"/>
          <w:sz w:val="16"/>
          <w:lang w:val="el-GR"/>
        </w:rPr>
        <w:t xml:space="preserve"> </w:t>
      </w:r>
      <w:r>
        <w:rPr>
          <w:sz w:val="16"/>
          <w:lang w:val="el-GR"/>
        </w:rPr>
        <w:t>αίτηση.</w:t>
      </w:r>
    </w:p>
    <w:p w:rsidR="00290B08" w:rsidRDefault="00290B08" w:rsidP="00290B08">
      <w:pPr>
        <w:pStyle w:val="ColorfulList-Accent11"/>
        <w:widowControl w:val="0"/>
        <w:numPr>
          <w:ilvl w:val="0"/>
          <w:numId w:val="1"/>
        </w:numPr>
        <w:tabs>
          <w:tab w:val="left" w:pos="876"/>
        </w:tabs>
        <w:suppressAutoHyphens w:val="0"/>
        <w:autoSpaceDE w:val="0"/>
        <w:autoSpaceDN w:val="0"/>
        <w:spacing w:after="0"/>
        <w:ind w:left="875" w:hanging="228"/>
        <w:rPr>
          <w:sz w:val="16"/>
        </w:rPr>
      </w:pPr>
      <w:proofErr w:type="spellStart"/>
      <w:r>
        <w:rPr>
          <w:sz w:val="16"/>
        </w:rPr>
        <w:t>Αναγράφεται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ολογράφως</w:t>
      </w:r>
      <w:proofErr w:type="spellEnd"/>
      <w:r>
        <w:rPr>
          <w:sz w:val="16"/>
        </w:rPr>
        <w:t>.</w:t>
      </w:r>
    </w:p>
    <w:p w:rsidR="00290B08" w:rsidRDefault="00290B08" w:rsidP="00290B08">
      <w:pPr>
        <w:pStyle w:val="ColorfulList-Accent11"/>
        <w:widowControl w:val="0"/>
        <w:numPr>
          <w:ilvl w:val="0"/>
          <w:numId w:val="1"/>
        </w:numPr>
        <w:tabs>
          <w:tab w:val="left" w:pos="876"/>
        </w:tabs>
        <w:suppressAutoHyphens w:val="0"/>
        <w:autoSpaceDE w:val="0"/>
        <w:autoSpaceDN w:val="0"/>
        <w:spacing w:after="0"/>
        <w:ind w:left="648" w:right="588" w:firstLine="0"/>
        <w:rPr>
          <w:sz w:val="16"/>
          <w:lang w:val="el-GR"/>
        </w:rPr>
      </w:pPr>
      <w:r>
        <w:rPr>
          <w:sz w:val="16"/>
          <w:lang w:val="el-GR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spacing w:val="1"/>
          <w:sz w:val="16"/>
          <w:lang w:val="el-GR"/>
        </w:rPr>
        <w:t xml:space="preserve"> </w:t>
      </w:r>
      <w:r>
        <w:rPr>
          <w:sz w:val="16"/>
          <w:lang w:val="el-GR"/>
        </w:rPr>
        <w:t>τιμωρείται με φυλάκιση τουλάχιστον τριών μηνών. Εάν ο υπαίτιος αυτών των πράξεων σκόπευε να προσπορίσει στον εαυτόν του ή σε</w:t>
      </w:r>
      <w:r>
        <w:rPr>
          <w:spacing w:val="-37"/>
          <w:sz w:val="16"/>
          <w:lang w:val="el-GR"/>
        </w:rPr>
        <w:t xml:space="preserve"> </w:t>
      </w:r>
      <w:r>
        <w:rPr>
          <w:sz w:val="16"/>
          <w:lang w:val="el-GR"/>
        </w:rPr>
        <w:t>άλλον περιουσιακό</w:t>
      </w:r>
      <w:r>
        <w:rPr>
          <w:spacing w:val="-3"/>
          <w:sz w:val="16"/>
          <w:lang w:val="el-GR"/>
        </w:rPr>
        <w:t xml:space="preserve"> </w:t>
      </w:r>
      <w:r>
        <w:rPr>
          <w:sz w:val="16"/>
          <w:lang w:val="el-GR"/>
        </w:rPr>
        <w:t>όφελος</w:t>
      </w:r>
      <w:r>
        <w:rPr>
          <w:spacing w:val="-3"/>
          <w:sz w:val="16"/>
          <w:lang w:val="el-GR"/>
        </w:rPr>
        <w:t xml:space="preserve"> </w:t>
      </w:r>
      <w:r>
        <w:rPr>
          <w:sz w:val="16"/>
          <w:lang w:val="el-GR"/>
        </w:rPr>
        <w:t>βλάπτοντας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τρίτον</w:t>
      </w:r>
      <w:r>
        <w:rPr>
          <w:spacing w:val="1"/>
          <w:sz w:val="16"/>
          <w:lang w:val="el-GR"/>
        </w:rPr>
        <w:t xml:space="preserve"> </w:t>
      </w:r>
      <w:r>
        <w:rPr>
          <w:sz w:val="16"/>
          <w:lang w:val="el-GR"/>
        </w:rPr>
        <w:t>ή</w:t>
      </w:r>
      <w:r>
        <w:rPr>
          <w:spacing w:val="-4"/>
          <w:sz w:val="16"/>
          <w:lang w:val="el-GR"/>
        </w:rPr>
        <w:t xml:space="preserve"> </w:t>
      </w:r>
      <w:r>
        <w:rPr>
          <w:sz w:val="16"/>
          <w:lang w:val="el-GR"/>
        </w:rPr>
        <w:t>σκόπευε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να</w:t>
      </w:r>
      <w:r>
        <w:rPr>
          <w:spacing w:val="1"/>
          <w:sz w:val="16"/>
          <w:lang w:val="el-GR"/>
        </w:rPr>
        <w:t xml:space="preserve"> </w:t>
      </w:r>
      <w:r>
        <w:rPr>
          <w:sz w:val="16"/>
          <w:lang w:val="el-GR"/>
        </w:rPr>
        <w:t>βλάψει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άλλον,</w:t>
      </w:r>
      <w:r>
        <w:rPr>
          <w:spacing w:val="1"/>
          <w:sz w:val="16"/>
          <w:lang w:val="el-GR"/>
        </w:rPr>
        <w:t xml:space="preserve"> </w:t>
      </w:r>
      <w:r>
        <w:rPr>
          <w:sz w:val="16"/>
          <w:lang w:val="el-GR"/>
        </w:rPr>
        <w:t>τιμωρείται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με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κάθειρξη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μέχρι</w:t>
      </w:r>
      <w:r>
        <w:rPr>
          <w:spacing w:val="-3"/>
          <w:sz w:val="16"/>
          <w:lang w:val="el-GR"/>
        </w:rPr>
        <w:t xml:space="preserve"> </w:t>
      </w:r>
      <w:r>
        <w:rPr>
          <w:sz w:val="16"/>
          <w:lang w:val="el-GR"/>
        </w:rPr>
        <w:t>10</w:t>
      </w:r>
      <w:r>
        <w:rPr>
          <w:spacing w:val="1"/>
          <w:sz w:val="16"/>
          <w:lang w:val="el-GR"/>
        </w:rPr>
        <w:t xml:space="preserve"> </w:t>
      </w:r>
      <w:r>
        <w:rPr>
          <w:sz w:val="16"/>
          <w:lang w:val="el-GR"/>
        </w:rPr>
        <w:t>ετών.</w:t>
      </w:r>
    </w:p>
    <w:p w:rsidR="00290B08" w:rsidRDefault="00290B08" w:rsidP="00290B08">
      <w:pPr>
        <w:pStyle w:val="ColorfulList-Accent11"/>
        <w:widowControl w:val="0"/>
        <w:numPr>
          <w:ilvl w:val="0"/>
          <w:numId w:val="1"/>
        </w:numPr>
        <w:tabs>
          <w:tab w:val="left" w:pos="876"/>
        </w:tabs>
        <w:suppressAutoHyphens w:val="0"/>
        <w:autoSpaceDE w:val="0"/>
        <w:autoSpaceDN w:val="0"/>
        <w:spacing w:before="1" w:after="0"/>
        <w:ind w:left="875" w:hanging="228"/>
        <w:rPr>
          <w:sz w:val="16"/>
          <w:lang w:val="el-GR"/>
        </w:rPr>
      </w:pPr>
      <w:r>
        <w:rPr>
          <w:sz w:val="16"/>
          <w:lang w:val="el-GR"/>
        </w:rPr>
        <w:t>Σε</w:t>
      </w:r>
      <w:r>
        <w:rPr>
          <w:spacing w:val="-2"/>
          <w:sz w:val="16"/>
          <w:lang w:val="el-GR"/>
        </w:rPr>
        <w:t xml:space="preserve"> </w:t>
      </w:r>
      <w:r>
        <w:rPr>
          <w:sz w:val="16"/>
          <w:lang w:val="el-GR"/>
        </w:rPr>
        <w:t>περίπτωση</w:t>
      </w:r>
      <w:r>
        <w:rPr>
          <w:spacing w:val="-4"/>
          <w:sz w:val="16"/>
          <w:lang w:val="el-GR"/>
        </w:rPr>
        <w:t xml:space="preserve"> </w:t>
      </w:r>
      <w:r>
        <w:rPr>
          <w:sz w:val="16"/>
          <w:lang w:val="el-GR"/>
        </w:rPr>
        <w:t>ανεπάρκειας</w:t>
      </w:r>
      <w:r>
        <w:rPr>
          <w:spacing w:val="-5"/>
          <w:sz w:val="16"/>
          <w:lang w:val="el-GR"/>
        </w:rPr>
        <w:t xml:space="preserve"> </w:t>
      </w:r>
      <w:r>
        <w:rPr>
          <w:sz w:val="16"/>
          <w:lang w:val="el-GR"/>
        </w:rPr>
        <w:t>χώρου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η</w:t>
      </w:r>
      <w:r>
        <w:rPr>
          <w:spacing w:val="-5"/>
          <w:sz w:val="16"/>
          <w:lang w:val="el-GR"/>
        </w:rPr>
        <w:t xml:space="preserve"> </w:t>
      </w:r>
      <w:r>
        <w:rPr>
          <w:sz w:val="16"/>
          <w:lang w:val="el-GR"/>
        </w:rPr>
        <w:t>δήλωση</w:t>
      </w:r>
      <w:r>
        <w:rPr>
          <w:spacing w:val="-4"/>
          <w:sz w:val="16"/>
          <w:lang w:val="el-GR"/>
        </w:rPr>
        <w:t xml:space="preserve"> </w:t>
      </w:r>
      <w:r>
        <w:rPr>
          <w:sz w:val="16"/>
          <w:lang w:val="el-GR"/>
        </w:rPr>
        <w:t>συνεχίζεται</w:t>
      </w:r>
      <w:r>
        <w:rPr>
          <w:spacing w:val="-4"/>
          <w:sz w:val="16"/>
          <w:lang w:val="el-GR"/>
        </w:rPr>
        <w:t xml:space="preserve"> </w:t>
      </w:r>
      <w:r>
        <w:rPr>
          <w:sz w:val="16"/>
          <w:lang w:val="el-GR"/>
        </w:rPr>
        <w:t>στην πίσω</w:t>
      </w:r>
      <w:r>
        <w:rPr>
          <w:spacing w:val="-4"/>
          <w:sz w:val="16"/>
          <w:lang w:val="el-GR"/>
        </w:rPr>
        <w:t xml:space="preserve"> </w:t>
      </w:r>
      <w:r>
        <w:rPr>
          <w:sz w:val="16"/>
          <w:lang w:val="el-GR"/>
        </w:rPr>
        <w:t>όψη</w:t>
      </w:r>
      <w:r>
        <w:rPr>
          <w:spacing w:val="-2"/>
          <w:sz w:val="16"/>
          <w:lang w:val="el-GR"/>
        </w:rPr>
        <w:t xml:space="preserve"> </w:t>
      </w:r>
      <w:r>
        <w:rPr>
          <w:sz w:val="16"/>
          <w:lang w:val="el-GR"/>
        </w:rPr>
        <w:t>της</w:t>
      </w:r>
      <w:r>
        <w:rPr>
          <w:spacing w:val="-2"/>
          <w:sz w:val="16"/>
          <w:lang w:val="el-GR"/>
        </w:rPr>
        <w:t xml:space="preserve"> </w:t>
      </w:r>
      <w:r>
        <w:rPr>
          <w:sz w:val="16"/>
          <w:lang w:val="el-GR"/>
        </w:rPr>
        <w:t>και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υπογράφεται</w:t>
      </w:r>
      <w:r>
        <w:rPr>
          <w:spacing w:val="-4"/>
          <w:sz w:val="16"/>
          <w:lang w:val="el-GR"/>
        </w:rPr>
        <w:t xml:space="preserve"> </w:t>
      </w:r>
      <w:r>
        <w:rPr>
          <w:sz w:val="16"/>
          <w:lang w:val="el-GR"/>
        </w:rPr>
        <w:t>από τον</w:t>
      </w:r>
      <w:r>
        <w:rPr>
          <w:spacing w:val="-4"/>
          <w:sz w:val="16"/>
          <w:lang w:val="el-GR"/>
        </w:rPr>
        <w:t xml:space="preserve"> </w:t>
      </w:r>
      <w:r>
        <w:rPr>
          <w:sz w:val="16"/>
          <w:lang w:val="el-GR"/>
        </w:rPr>
        <w:t>δηλούντα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ή</w:t>
      </w:r>
      <w:r>
        <w:rPr>
          <w:spacing w:val="-4"/>
          <w:sz w:val="16"/>
          <w:lang w:val="el-GR"/>
        </w:rPr>
        <w:t xml:space="preserve"> </w:t>
      </w:r>
      <w:r>
        <w:rPr>
          <w:sz w:val="16"/>
          <w:lang w:val="el-GR"/>
        </w:rPr>
        <w:t>την</w:t>
      </w:r>
      <w:r>
        <w:rPr>
          <w:spacing w:val="-1"/>
          <w:sz w:val="16"/>
          <w:lang w:val="el-GR"/>
        </w:rPr>
        <w:t xml:space="preserve"> </w:t>
      </w:r>
      <w:r>
        <w:rPr>
          <w:sz w:val="16"/>
          <w:lang w:val="el-GR"/>
        </w:rPr>
        <w:t>δηλούσα</w:t>
      </w:r>
    </w:p>
    <w:p w:rsidR="00290B08" w:rsidRDefault="00290B08" w:rsidP="00290B08">
      <w:pPr>
        <w:spacing w:after="0"/>
        <w:rPr>
          <w:lang w:val="el-GR"/>
        </w:rPr>
      </w:pPr>
    </w:p>
    <w:p w:rsidR="00290B08" w:rsidRDefault="00290B08" w:rsidP="00290B08">
      <w:pPr>
        <w:spacing w:after="0"/>
        <w:rPr>
          <w:lang w:val="el-GR"/>
        </w:rPr>
      </w:pPr>
    </w:p>
    <w:p w:rsidR="00290B08" w:rsidRDefault="00290B08" w:rsidP="00290B08">
      <w:pPr>
        <w:spacing w:after="0"/>
        <w:rPr>
          <w:lang w:val="el-GR"/>
        </w:rPr>
      </w:pPr>
    </w:p>
    <w:p w:rsidR="00290B08" w:rsidRDefault="00290B08" w:rsidP="00290B08">
      <w:pPr>
        <w:spacing w:after="0"/>
        <w:rPr>
          <w:lang w:val="el-GR"/>
        </w:rPr>
      </w:pPr>
    </w:p>
    <w:p w:rsidR="00290B08" w:rsidRDefault="00290B08" w:rsidP="00290B08">
      <w:pPr>
        <w:spacing w:after="0"/>
        <w:rPr>
          <w:lang w:val="el-GR"/>
        </w:rPr>
      </w:pPr>
    </w:p>
    <w:p w:rsidR="00456058" w:rsidRPr="00290B08" w:rsidRDefault="00456058">
      <w:pPr>
        <w:rPr>
          <w:lang w:val="el-GR"/>
        </w:rPr>
      </w:pPr>
    </w:p>
    <w:sectPr w:rsidR="00456058" w:rsidRPr="00290B08" w:rsidSect="00290B08">
      <w:pgSz w:w="11906" w:h="16838"/>
      <w:pgMar w:top="1021" w:right="1134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397"/>
    <w:multiLevelType w:val="multilevel"/>
    <w:tmpl w:val="00E16A0A"/>
    <w:lvl w:ilvl="0">
      <w:start w:val="1"/>
      <w:numFmt w:val="decimal"/>
      <w:lvlText w:val="(%1)"/>
      <w:lvlJc w:val="left"/>
      <w:pPr>
        <w:ind w:left="876" w:hanging="229"/>
      </w:pPr>
      <w:rPr>
        <w:rFonts w:ascii="Palatino Linotype" w:eastAsia="Palatino Linotype" w:hAnsi="Palatino Linotype" w:cs="Palatino Linotype" w:hint="default"/>
        <w:spacing w:val="-1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8" w:hanging="36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94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7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B08"/>
    <w:rsid w:val="00183E8E"/>
    <w:rsid w:val="00290B08"/>
    <w:rsid w:val="00377865"/>
    <w:rsid w:val="003D72A8"/>
    <w:rsid w:val="00456058"/>
    <w:rsid w:val="00614504"/>
    <w:rsid w:val="00617E9F"/>
    <w:rsid w:val="007C3A4B"/>
    <w:rsid w:val="008651A3"/>
    <w:rsid w:val="00874733"/>
    <w:rsid w:val="00E2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0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90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290B0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Times New Roman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290B08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qFormat/>
    <w:rsid w:val="00290B08"/>
    <w:pPr>
      <w:spacing w:after="240"/>
    </w:pPr>
  </w:style>
  <w:style w:type="character" w:customStyle="1" w:styleId="Char">
    <w:name w:val="Σώμα κειμένου Char"/>
    <w:basedOn w:val="a0"/>
    <w:link w:val="a3"/>
    <w:rsid w:val="00290B08"/>
    <w:rPr>
      <w:rFonts w:ascii="Calibri" w:eastAsia="Times New Roman" w:hAnsi="Calibri" w:cs="Calibri"/>
      <w:szCs w:val="24"/>
      <w:lang w:val="en-GB" w:eastAsia="zh-CN"/>
    </w:rPr>
  </w:style>
  <w:style w:type="paragraph" w:customStyle="1" w:styleId="ColorfulList-Accent11">
    <w:name w:val="Colorful List - Accent 11"/>
    <w:basedOn w:val="a"/>
    <w:uiPriority w:val="34"/>
    <w:qFormat/>
    <w:rsid w:val="00290B08"/>
    <w:pPr>
      <w:spacing w:after="200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90B08"/>
    <w:pPr>
      <w:widowControl w:val="0"/>
      <w:suppressAutoHyphens w:val="0"/>
      <w:autoSpaceDE w:val="0"/>
      <w:autoSpaceDN w:val="0"/>
      <w:spacing w:after="0"/>
      <w:jc w:val="left"/>
    </w:pPr>
    <w:rPr>
      <w:rFonts w:ascii="Palatino Linotype" w:eastAsia="Palatino Linotype" w:hAnsi="Palatino Linotype" w:cs="Palatino Linotype"/>
      <w:szCs w:val="22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90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F1063C8A-6157-43DD-939E-6CE0CFCE4EBC}"/>
</file>

<file path=customXml/itemProps2.xml><?xml version="1.0" encoding="utf-8"?>
<ds:datastoreItem xmlns:ds="http://schemas.openxmlformats.org/officeDocument/2006/customXml" ds:itemID="{0CB610AE-BBA6-451C-BA65-0B7552F9B6F6}"/>
</file>

<file path=customXml/itemProps3.xml><?xml version="1.0" encoding="utf-8"?>
<ds:datastoreItem xmlns:ds="http://schemas.openxmlformats.org/officeDocument/2006/customXml" ds:itemID="{02D32BB0-8442-4FEB-8F76-07D7886BF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ΕΠΙΤΟΠΙΑΣ ΕΠΙΣΚΕΨΗΣ</dc:title>
  <dc:creator>user</dc:creator>
  <cp:lastModifiedBy>user</cp:lastModifiedBy>
  <cp:revision>1</cp:revision>
  <dcterms:created xsi:type="dcterms:W3CDTF">2024-03-22T08:23:00Z</dcterms:created>
  <dcterms:modified xsi:type="dcterms:W3CDTF">2024-03-22T08:24:00Z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